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20C6737F" w:rsidR="000972EF" w:rsidRPr="000972EF" w:rsidRDefault="007E1702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Americký kokršpaněl</w:t>
            </w:r>
            <w:r w:rsidR="00525E2B">
              <w:rPr>
                <w:rFonts w:ascii="Microsoft Sans Serif" w:hAnsi="Microsoft Sans Serif" w:cs="Microsoft Sans Serif"/>
                <w:sz w:val="36"/>
                <w:szCs w:val="48"/>
              </w:rPr>
              <w:t>/American cocker spaniel</w:t>
            </w:r>
          </w:p>
        </w:tc>
        <w:tc>
          <w:tcPr>
            <w:tcW w:w="4549" w:type="dxa"/>
          </w:tcPr>
          <w:p w14:paraId="7F02FD12" w14:textId="677CF29A" w:rsidR="000972EF" w:rsidRPr="000972EF" w:rsidRDefault="004425AE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69F06903" wp14:editId="7E0378E9">
                  <wp:extent cx="2004060" cy="1540621"/>
                  <wp:effectExtent l="0" t="0" r="0" b="2540"/>
                  <wp:docPr id="698238793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4847" cy="1548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63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22"/>
        <w:gridCol w:w="2923"/>
        <w:gridCol w:w="2139"/>
        <w:gridCol w:w="2042"/>
        <w:gridCol w:w="1904"/>
      </w:tblGrid>
      <w:tr w:rsidR="003542C7" w14:paraId="0DBBDAB2" w14:textId="77777777" w:rsidTr="00BE4CC4">
        <w:trPr>
          <w:trHeight w:val="873"/>
        </w:trPr>
        <w:tc>
          <w:tcPr>
            <w:tcW w:w="684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3133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139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1770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1904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BE4CC4" w14:paraId="5C9765AD" w14:textId="77777777" w:rsidTr="00BE4CC4">
        <w:trPr>
          <w:cantSplit/>
          <w:trHeight w:val="1134"/>
        </w:trPr>
        <w:tc>
          <w:tcPr>
            <w:tcW w:w="684" w:type="dxa"/>
            <w:vAlign w:val="center"/>
          </w:tcPr>
          <w:p w14:paraId="7AC19762" w14:textId="77777777" w:rsidR="00BE4CC4" w:rsidRPr="006A6FB0" w:rsidRDefault="00BE4CC4" w:rsidP="00BE4CC4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3133" w:type="dxa"/>
          </w:tcPr>
          <w:p w14:paraId="6FD977B2" w14:textId="6A2B8268" w:rsidR="00BE4CC4" w:rsidRPr="00865185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4728F">
              <w:rPr>
                <w:rFonts w:ascii="Microsoft Sans Serif" w:hAnsi="Microsoft Sans Serif" w:cs="Microsoft Sans Serif"/>
                <w:sz w:val="22"/>
                <w:szCs w:val="32"/>
              </w:rPr>
              <w:t>Distichi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áza</w:t>
            </w:r>
          </w:p>
        </w:tc>
        <w:tc>
          <w:tcPr>
            <w:tcW w:w="2139" w:type="dxa"/>
          </w:tcPr>
          <w:p w14:paraId="04D1D37D" w14:textId="263C16FA" w:rsidR="00BE4CC4" w:rsidRPr="00865185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Riziko rohovkových vředů</w:t>
            </w:r>
          </w:p>
        </w:tc>
        <w:tc>
          <w:tcPr>
            <w:tcW w:w="1770" w:type="dxa"/>
          </w:tcPr>
          <w:p w14:paraId="00AB2493" w14:textId="30FF2FCC" w:rsidR="00BE4CC4" w:rsidRPr="00865185" w:rsidRDefault="005237FE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04" w:type="dxa"/>
          </w:tcPr>
          <w:p w14:paraId="40A6DDCA" w14:textId="72A510E0" w:rsidR="00BE4CC4" w:rsidRPr="00865185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E4CC4" w14:paraId="3949BCFD" w14:textId="77777777" w:rsidTr="00BE4CC4">
        <w:trPr>
          <w:cantSplit/>
          <w:trHeight w:val="1134"/>
        </w:trPr>
        <w:tc>
          <w:tcPr>
            <w:tcW w:w="684" w:type="dxa"/>
            <w:vAlign w:val="center"/>
          </w:tcPr>
          <w:p w14:paraId="3724743E" w14:textId="77777777" w:rsidR="00BE4CC4" w:rsidRPr="006A6FB0" w:rsidRDefault="00BE4CC4" w:rsidP="00BE4CC4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3133" w:type="dxa"/>
          </w:tcPr>
          <w:p w14:paraId="0C8C3290" w14:textId="2236CF16" w:rsidR="00BE4CC4" w:rsidRPr="00865185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A0253">
              <w:rPr>
                <w:rFonts w:ascii="Microsoft Sans Serif" w:hAnsi="Microsoft Sans Serif" w:cs="Microsoft Sans Serif"/>
                <w:sz w:val="22"/>
                <w:szCs w:val="32"/>
              </w:rPr>
              <w:t>Entropi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um</w:t>
            </w:r>
          </w:p>
        </w:tc>
        <w:tc>
          <w:tcPr>
            <w:tcW w:w="2139" w:type="dxa"/>
          </w:tcPr>
          <w:p w14:paraId="797C6F16" w14:textId="3C3D7F52" w:rsidR="00BE4CC4" w:rsidRPr="00865185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70" w:type="dxa"/>
          </w:tcPr>
          <w:p w14:paraId="35BEA8B6" w14:textId="23943B3B" w:rsidR="005237FE" w:rsidRPr="00865185" w:rsidRDefault="005237FE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04" w:type="dxa"/>
          </w:tcPr>
          <w:p w14:paraId="6E5B228F" w14:textId="4420877E" w:rsidR="00BE4CC4" w:rsidRPr="00865185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E4CC4" w14:paraId="3EBF8B2B" w14:textId="77777777" w:rsidTr="00BE4CC4">
        <w:trPr>
          <w:cantSplit/>
          <w:trHeight w:val="1134"/>
        </w:trPr>
        <w:tc>
          <w:tcPr>
            <w:tcW w:w="684" w:type="dxa"/>
            <w:vAlign w:val="center"/>
          </w:tcPr>
          <w:p w14:paraId="6A4B87E9" w14:textId="77777777" w:rsidR="00BE4CC4" w:rsidRPr="006A6FB0" w:rsidRDefault="00BE4CC4" w:rsidP="00BE4CC4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3133" w:type="dxa"/>
          </w:tcPr>
          <w:p w14:paraId="6EA9D301" w14:textId="0EA7A515" w:rsidR="00BE4CC4" w:rsidRPr="00004E2E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Prolaps žlázy </w:t>
            </w:r>
            <w:r w:rsidR="005237FE">
              <w:rPr>
                <w:rFonts w:ascii="Microsoft Sans Serif" w:hAnsi="Microsoft Sans Serif" w:cs="Microsoft Sans Serif"/>
                <w:sz w:val="22"/>
                <w:szCs w:val="32"/>
              </w:rPr>
              <w:t xml:space="preserve">3.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víčka</w:t>
            </w:r>
          </w:p>
        </w:tc>
        <w:tc>
          <w:tcPr>
            <w:tcW w:w="2139" w:type="dxa"/>
          </w:tcPr>
          <w:p w14:paraId="0410B3A5" w14:textId="77777777" w:rsidR="00BE4CC4" w:rsidRPr="00865185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70" w:type="dxa"/>
          </w:tcPr>
          <w:p w14:paraId="0FC8722C" w14:textId="60CA3E99" w:rsidR="005237FE" w:rsidRPr="00865185" w:rsidRDefault="005237FE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04" w:type="dxa"/>
          </w:tcPr>
          <w:p w14:paraId="7758D555" w14:textId="56B31954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17D0C26D" w14:textId="3F63EBC6" w:rsidR="00BE4CC4" w:rsidRPr="00865185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</w:tr>
      <w:tr w:rsidR="00BE4CC4" w14:paraId="10A935A8" w14:textId="77777777" w:rsidTr="00BE4CC4">
        <w:trPr>
          <w:cantSplit/>
          <w:trHeight w:val="1134"/>
        </w:trPr>
        <w:tc>
          <w:tcPr>
            <w:tcW w:w="684" w:type="dxa"/>
            <w:vAlign w:val="center"/>
          </w:tcPr>
          <w:p w14:paraId="554AB39B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3133" w:type="dxa"/>
          </w:tcPr>
          <w:p w14:paraId="2DD929FC" w14:textId="63545607" w:rsidR="00BE4CC4" w:rsidRPr="00447A5B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Imperforované slzné punktum</w:t>
            </w:r>
          </w:p>
        </w:tc>
        <w:tc>
          <w:tcPr>
            <w:tcW w:w="2139" w:type="dxa"/>
          </w:tcPr>
          <w:p w14:paraId="7F2C78DE" w14:textId="77777777" w:rsidR="00BE4CC4" w:rsidRPr="00865185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70" w:type="dxa"/>
          </w:tcPr>
          <w:p w14:paraId="6825D20F" w14:textId="056D49C1" w:rsidR="00BE4CC4" w:rsidRPr="00865185" w:rsidRDefault="00245F3B" w:rsidP="00245F3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04" w:type="dxa"/>
          </w:tcPr>
          <w:p w14:paraId="7C57D57C" w14:textId="610A191D" w:rsidR="00BE4CC4" w:rsidRDefault="00245F3B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</w:t>
            </w:r>
            <w:r w:rsidR="00BE4CC4">
              <w:rPr>
                <w:rFonts w:ascii="Microsoft Sans Serif" w:hAnsi="Microsoft Sans Serif" w:cs="Microsoft Sans Serif"/>
                <w:sz w:val="22"/>
                <w:szCs w:val="32"/>
              </w:rPr>
              <w:t>h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o</w:t>
            </w:r>
            <w:r w:rsidR="00BE4CC4">
              <w:rPr>
                <w:rFonts w:ascii="Microsoft Sans Serif" w:hAnsi="Microsoft Sans Serif" w:cs="Microsoft Sans Serif"/>
                <w:sz w:val="22"/>
                <w:szCs w:val="32"/>
              </w:rPr>
              <w:t>v na zvážení</w:t>
            </w:r>
          </w:p>
          <w:p w14:paraId="0DF87B92" w14:textId="1501AD08" w:rsidR="00BE4CC4" w:rsidRPr="00865185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</w:tr>
      <w:tr w:rsidR="00BE4CC4" w14:paraId="24CB0390" w14:textId="77777777" w:rsidTr="00BE4CC4">
        <w:trPr>
          <w:cantSplit/>
          <w:trHeight w:val="1134"/>
        </w:trPr>
        <w:tc>
          <w:tcPr>
            <w:tcW w:w="684" w:type="dxa"/>
            <w:vAlign w:val="center"/>
          </w:tcPr>
          <w:p w14:paraId="467C288D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3133" w:type="dxa"/>
          </w:tcPr>
          <w:p w14:paraId="5D134F06" w14:textId="77777777" w:rsidR="0072525B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Syndrom suchého oka </w:t>
            </w:r>
          </w:p>
          <w:p w14:paraId="242C7DBE" w14:textId="2B93B855" w:rsidR="00BE4CC4" w:rsidRPr="00447A5B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(KCS)</w:t>
            </w:r>
          </w:p>
        </w:tc>
        <w:tc>
          <w:tcPr>
            <w:tcW w:w="2139" w:type="dxa"/>
          </w:tcPr>
          <w:p w14:paraId="59E0B7AA" w14:textId="77777777" w:rsidR="00BE4CC4" w:rsidRPr="00865185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70" w:type="dxa"/>
          </w:tcPr>
          <w:p w14:paraId="1CF2E634" w14:textId="1CD300F3" w:rsidR="00BE4CC4" w:rsidRPr="00865185" w:rsidRDefault="005237FE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04" w:type="dxa"/>
          </w:tcPr>
          <w:p w14:paraId="2D760C85" w14:textId="12A11491" w:rsidR="00BE4CC4" w:rsidRP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E4CC4" w14:paraId="698FB6F4" w14:textId="77777777" w:rsidTr="00BE4CC4">
        <w:trPr>
          <w:cantSplit/>
          <w:trHeight w:val="1134"/>
        </w:trPr>
        <w:tc>
          <w:tcPr>
            <w:tcW w:w="684" w:type="dxa"/>
            <w:vAlign w:val="center"/>
          </w:tcPr>
          <w:p w14:paraId="37B4C774" w14:textId="05570DA6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3133" w:type="dxa"/>
          </w:tcPr>
          <w:p w14:paraId="42C65177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Rohovková dystrofie</w:t>
            </w:r>
          </w:p>
          <w:p w14:paraId="6D357B61" w14:textId="3845FCC4" w:rsidR="00BE4CC4" w:rsidRPr="008215C8" w:rsidRDefault="00BE4CC4" w:rsidP="00BE4CC4">
            <w:pPr>
              <w:pStyle w:val="Odstavecseseznamem"/>
              <w:numPr>
                <w:ilvl w:val="0"/>
                <w:numId w:val="2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215C8">
              <w:rPr>
                <w:rFonts w:ascii="Microsoft Sans Serif" w:hAnsi="Microsoft Sans Serif" w:cs="Microsoft Sans Serif"/>
                <w:sz w:val="22"/>
                <w:szCs w:val="32"/>
              </w:rPr>
              <w:t>epiteliální/stromální</w:t>
            </w:r>
          </w:p>
          <w:p w14:paraId="44B20E81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D547C7E" w14:textId="1CDF9CE7" w:rsidR="00BE4CC4" w:rsidRPr="008215C8" w:rsidRDefault="00BE4CC4" w:rsidP="00BE4CC4">
            <w:pPr>
              <w:pStyle w:val="Odstavecseseznamem"/>
              <w:numPr>
                <w:ilvl w:val="0"/>
                <w:numId w:val="2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215C8">
              <w:rPr>
                <w:rFonts w:ascii="Microsoft Sans Serif" w:hAnsi="Microsoft Sans Serif" w:cs="Microsoft Sans Serif"/>
                <w:sz w:val="22"/>
                <w:szCs w:val="32"/>
              </w:rPr>
              <w:t>posterior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ní, po</w:t>
            </w:r>
            <w:r w:rsidRPr="008215C8">
              <w:rPr>
                <w:rFonts w:ascii="Microsoft Sans Serif" w:hAnsi="Microsoft Sans Serif" w:cs="Microsoft Sans Serif"/>
                <w:sz w:val="22"/>
                <w:szCs w:val="32"/>
              </w:rPr>
              <w:t>lymor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fní</w:t>
            </w:r>
          </w:p>
        </w:tc>
        <w:tc>
          <w:tcPr>
            <w:tcW w:w="2139" w:type="dxa"/>
          </w:tcPr>
          <w:p w14:paraId="5DDDB87D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14472DF" w14:textId="77777777" w:rsidR="00245F3B" w:rsidRDefault="00245F3B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0263DB7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D38AEF7" w14:textId="32136566" w:rsidR="00BE4CC4" w:rsidRPr="00865185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365538">
              <w:rPr>
                <w:rFonts w:ascii="Microsoft Sans Serif" w:hAnsi="Microsoft Sans Serif" w:cs="Microsoft Sans Serif"/>
                <w:sz w:val="22"/>
                <w:szCs w:val="32"/>
              </w:rPr>
              <w:t>Endo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t</w:t>
            </w:r>
            <w:r w:rsidRPr="00365538">
              <w:rPr>
                <w:rFonts w:ascii="Microsoft Sans Serif" w:hAnsi="Microsoft Sans Serif" w:cs="Microsoft Sans Serif"/>
                <w:sz w:val="22"/>
                <w:szCs w:val="32"/>
              </w:rPr>
              <w:t>eli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 změny</w:t>
            </w:r>
            <w:r w:rsidRPr="00365538">
              <w:rPr>
                <w:rFonts w:ascii="Microsoft Sans Serif" w:hAnsi="Microsoft Sans Serif" w:cs="Microsoft Sans Serif"/>
                <w:sz w:val="22"/>
                <w:szCs w:val="32"/>
              </w:rPr>
              <w:t>, 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ezpůsobuje rohovkový edém</w:t>
            </w:r>
          </w:p>
        </w:tc>
        <w:tc>
          <w:tcPr>
            <w:tcW w:w="1770" w:type="dxa"/>
          </w:tcPr>
          <w:p w14:paraId="7C07895E" w14:textId="77777777" w:rsidR="00245F3B" w:rsidRDefault="00245F3B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6666AE1" w14:textId="09F7A1D1" w:rsidR="00BE4CC4" w:rsidRDefault="005237FE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5E3D0162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29CEE42" w14:textId="5510E0F1" w:rsidR="005237FE" w:rsidRDefault="005237FE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04" w:type="dxa"/>
          </w:tcPr>
          <w:p w14:paraId="796D1A1D" w14:textId="1D8ABA25" w:rsidR="00BE4CC4" w:rsidRPr="00203CD3" w:rsidRDefault="00203CD3" w:rsidP="00203CD3">
            <w:pPr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BE4CC4" w14:paraId="18C2D4EB" w14:textId="77777777" w:rsidTr="00BE4CC4">
        <w:trPr>
          <w:cantSplit/>
          <w:trHeight w:val="1134"/>
        </w:trPr>
        <w:tc>
          <w:tcPr>
            <w:tcW w:w="684" w:type="dxa"/>
            <w:vAlign w:val="center"/>
          </w:tcPr>
          <w:p w14:paraId="1AC87ED6" w14:textId="77B354F2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H</w:t>
            </w:r>
          </w:p>
        </w:tc>
        <w:tc>
          <w:tcPr>
            <w:tcW w:w="3133" w:type="dxa"/>
          </w:tcPr>
          <w:p w14:paraId="26DD686D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9B1068">
              <w:rPr>
                <w:rFonts w:ascii="Microsoft Sans Serif" w:hAnsi="Microsoft Sans Serif" w:cs="Microsoft Sans Serif"/>
                <w:sz w:val="22"/>
                <w:szCs w:val="32"/>
              </w:rPr>
              <w:t>Persistent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  <w:r w:rsidRPr="009B1068">
              <w:rPr>
                <w:rFonts w:ascii="Microsoft Sans Serif" w:hAnsi="Microsoft Sans Serif" w:cs="Microsoft Sans Serif"/>
                <w:sz w:val="22"/>
                <w:szCs w:val="32"/>
              </w:rPr>
              <w:t xml:space="preserve"> pupil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ární</w:t>
            </w:r>
            <w:r w:rsidRPr="009B1068">
              <w:rPr>
                <w:rFonts w:ascii="Microsoft Sans Serif" w:hAnsi="Microsoft Sans Serif" w:cs="Microsoft Sans Serif"/>
                <w:sz w:val="22"/>
                <w:szCs w:val="32"/>
              </w:rPr>
              <w:t xml:space="preserve"> membr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ána</w:t>
            </w:r>
          </w:p>
          <w:p w14:paraId="18B68E5E" w14:textId="1EABFAB6" w:rsidR="00203CD3" w:rsidRPr="00203CD3" w:rsidRDefault="00203CD3" w:rsidP="00BE4CC4">
            <w:pPr>
              <w:jc w:val="center"/>
              <w:rPr>
                <w:rFonts w:ascii="Microsoft Sans Serif" w:hAnsi="Microsoft Sans Serif" w:cs="Microsoft Sans Serif"/>
                <w:sz w:val="32"/>
                <w:szCs w:val="32"/>
                <w:vertAlign w:val="superscript"/>
              </w:rPr>
            </w:pPr>
            <w:r w:rsidRPr="00203CD3">
              <w:rPr>
                <w:rFonts w:ascii="Microsoft Sans Serif" w:hAnsi="Microsoft Sans Serif" w:cs="Microsoft Sans Serif"/>
                <w:sz w:val="32"/>
                <w:szCs w:val="32"/>
                <w:vertAlign w:val="superscript"/>
              </w:rPr>
              <w:t>(PPM)</w:t>
            </w:r>
          </w:p>
        </w:tc>
        <w:tc>
          <w:tcPr>
            <w:tcW w:w="2139" w:type="dxa"/>
          </w:tcPr>
          <w:p w14:paraId="2E806F96" w14:textId="788539D6" w:rsidR="00BE4CC4" w:rsidRPr="00865185" w:rsidRDefault="001E0A61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</w:tc>
        <w:tc>
          <w:tcPr>
            <w:tcW w:w="1770" w:type="dxa"/>
          </w:tcPr>
          <w:p w14:paraId="10459341" w14:textId="21D44258" w:rsidR="00BE4CC4" w:rsidRDefault="005237FE" w:rsidP="00245F3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04" w:type="dxa"/>
          </w:tcPr>
          <w:p w14:paraId="582EDC35" w14:textId="6701DCFE" w:rsidR="00BE4CC4" w:rsidRDefault="00BE4CC4" w:rsidP="00245F3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BE4CC4" w14:paraId="1AEC7E18" w14:textId="77777777" w:rsidTr="00BE4CC4">
        <w:trPr>
          <w:cantSplit/>
          <w:trHeight w:val="1134"/>
        </w:trPr>
        <w:tc>
          <w:tcPr>
            <w:tcW w:w="684" w:type="dxa"/>
            <w:vAlign w:val="center"/>
          </w:tcPr>
          <w:p w14:paraId="65552710" w14:textId="567E9410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CH</w:t>
            </w:r>
          </w:p>
        </w:tc>
        <w:tc>
          <w:tcPr>
            <w:tcW w:w="3133" w:type="dxa"/>
          </w:tcPr>
          <w:p w14:paraId="0EC871C6" w14:textId="2ADA6161" w:rsidR="00BE4CC4" w:rsidRPr="00EE6CDB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Glaukom</w:t>
            </w:r>
          </w:p>
        </w:tc>
        <w:tc>
          <w:tcPr>
            <w:tcW w:w="2139" w:type="dxa"/>
          </w:tcPr>
          <w:p w14:paraId="3AC16E0E" w14:textId="1F0C6681" w:rsidR="00BE4CC4" w:rsidRPr="00865185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Možná abnormalita iridokorneálního úhlu – gonioskopické vyšetření</w:t>
            </w:r>
          </w:p>
        </w:tc>
        <w:tc>
          <w:tcPr>
            <w:tcW w:w="1770" w:type="dxa"/>
          </w:tcPr>
          <w:p w14:paraId="29A7E09C" w14:textId="4D87F0DD" w:rsidR="00BE4CC4" w:rsidRDefault="005237FE" w:rsidP="00245F3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04" w:type="dxa"/>
          </w:tcPr>
          <w:p w14:paraId="28608C20" w14:textId="3B19E700" w:rsidR="00BE4CC4" w:rsidRPr="006C3848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E4CC4" w14:paraId="72BFE21E" w14:textId="77777777" w:rsidTr="00BE4CC4">
        <w:trPr>
          <w:cantSplit/>
          <w:trHeight w:val="1134"/>
        </w:trPr>
        <w:tc>
          <w:tcPr>
            <w:tcW w:w="684" w:type="dxa"/>
            <w:vAlign w:val="center"/>
          </w:tcPr>
          <w:p w14:paraId="2483A251" w14:textId="288DBF1F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3133" w:type="dxa"/>
          </w:tcPr>
          <w:p w14:paraId="68F6C428" w14:textId="7FEA8B15" w:rsidR="00BE4CC4" w:rsidRPr="00B30F6A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139" w:type="dxa"/>
          </w:tcPr>
          <w:p w14:paraId="5DD01E5A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70" w:type="dxa"/>
          </w:tcPr>
          <w:p w14:paraId="14294B26" w14:textId="73301A09" w:rsidR="00BE4CC4" w:rsidRDefault="005237FE" w:rsidP="00245F3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04" w:type="dxa"/>
          </w:tcPr>
          <w:p w14:paraId="0F34AC3A" w14:textId="775E5663" w:rsidR="00BE4CC4" w:rsidRPr="00DE4833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E4CC4" w14:paraId="05E49D16" w14:textId="77777777" w:rsidTr="00BE4CC4">
        <w:trPr>
          <w:cantSplit/>
          <w:trHeight w:val="1134"/>
        </w:trPr>
        <w:tc>
          <w:tcPr>
            <w:tcW w:w="684" w:type="dxa"/>
            <w:vAlign w:val="center"/>
          </w:tcPr>
          <w:p w14:paraId="6F6BC3F2" w14:textId="446FD505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J</w:t>
            </w:r>
          </w:p>
        </w:tc>
        <w:tc>
          <w:tcPr>
            <w:tcW w:w="3133" w:type="dxa"/>
          </w:tcPr>
          <w:p w14:paraId="28CCFF76" w14:textId="499305A3" w:rsidR="00BE4CC4" w:rsidRPr="00113C76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Progres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ivní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r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etin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a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tro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fie</w:t>
            </w:r>
          </w:p>
          <w:p w14:paraId="5B712809" w14:textId="77777777" w:rsidR="00BE4CC4" w:rsidRPr="00676813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(generalizovaná forma PRA)</w:t>
            </w:r>
          </w:p>
          <w:p w14:paraId="35142A76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A1C2433" w14:textId="1D0C8CE1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Progres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ivní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r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etin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a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tro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fie</w:t>
            </w:r>
          </w:p>
          <w:p w14:paraId="1448FE92" w14:textId="7277DCE3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(</w:t>
            </w:r>
            <w:r w:rsidR="003229EC">
              <w:rPr>
                <w:rFonts w:ascii="Microsoft Sans Serif" w:hAnsi="Microsoft Sans Serif" w:cs="Microsoft Sans Serif"/>
                <w:sz w:val="22"/>
                <w:szCs w:val="32"/>
              </w:rPr>
              <w:t>PRCD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</w:tc>
        <w:tc>
          <w:tcPr>
            <w:tcW w:w="2139" w:type="dxa"/>
          </w:tcPr>
          <w:p w14:paraId="4916C32B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5D098F6" w14:textId="77777777" w:rsidR="00BE4CC4" w:rsidRDefault="00BE4CC4" w:rsidP="00BE4CC4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E88CA30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7796B5F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klinické příznaky </w:t>
            </w:r>
          </w:p>
          <w:p w14:paraId="7771C99E" w14:textId="3C7434EF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v 3-6</w:t>
            </w:r>
          </w:p>
          <w:p w14:paraId="4F5AF0FE" w14:textId="3AD86C9D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roce života, někdy i dříve</w:t>
            </w:r>
          </w:p>
        </w:tc>
        <w:tc>
          <w:tcPr>
            <w:tcW w:w="1770" w:type="dxa"/>
          </w:tcPr>
          <w:p w14:paraId="377DF421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</w:t>
            </w:r>
            <w:r w:rsidRPr="00CC3FFD">
              <w:rPr>
                <w:rFonts w:ascii="Microsoft Sans Serif" w:hAnsi="Microsoft Sans Serif" w:cs="Microsoft Sans Serif"/>
                <w:sz w:val="22"/>
                <w:szCs w:val="32"/>
              </w:rPr>
              <w:t>utosom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álně</w:t>
            </w:r>
            <w:r w:rsidRPr="00CC3FFD">
              <w:rPr>
                <w:rFonts w:ascii="Microsoft Sans Serif" w:hAnsi="Microsoft Sans Serif" w:cs="Microsoft Sans Serif"/>
                <w:sz w:val="22"/>
                <w:szCs w:val="32"/>
              </w:rPr>
              <w:t xml:space="preserve"> reces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ivní</w:t>
            </w:r>
          </w:p>
          <w:p w14:paraId="6EDC24D3" w14:textId="1763BD9D" w:rsidR="00BE4CC4" w:rsidRDefault="00BE4CC4" w:rsidP="00245F3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DNA test</w:t>
            </w:r>
          </w:p>
        </w:tc>
        <w:tc>
          <w:tcPr>
            <w:tcW w:w="1904" w:type="dxa"/>
          </w:tcPr>
          <w:p w14:paraId="0E7DA9B7" w14:textId="4A8EE04D" w:rsidR="00BE4CC4" w:rsidRPr="00DE4833" w:rsidRDefault="00BE4CC4" w:rsidP="00245F3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E4CC4" w14:paraId="7365C805" w14:textId="77777777" w:rsidTr="00BE4CC4">
        <w:trPr>
          <w:cantSplit/>
          <w:trHeight w:val="1134"/>
        </w:trPr>
        <w:tc>
          <w:tcPr>
            <w:tcW w:w="684" w:type="dxa"/>
            <w:vAlign w:val="center"/>
          </w:tcPr>
          <w:p w14:paraId="0F736716" w14:textId="22B75464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K</w:t>
            </w:r>
          </w:p>
        </w:tc>
        <w:tc>
          <w:tcPr>
            <w:tcW w:w="3133" w:type="dxa"/>
          </w:tcPr>
          <w:p w14:paraId="5621EFCC" w14:textId="77777777" w:rsidR="00BE4CC4" w:rsidRDefault="00BE4CC4" w:rsidP="00245F3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C134FA">
              <w:rPr>
                <w:rFonts w:ascii="Microsoft Sans Serif" w:hAnsi="Microsoft Sans Serif" w:cs="Microsoft Sans Serif"/>
                <w:sz w:val="22"/>
                <w:szCs w:val="32"/>
              </w:rPr>
              <w:t>Retin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  <w:r w:rsidRPr="00C134FA">
              <w:rPr>
                <w:rFonts w:ascii="Microsoft Sans Serif" w:hAnsi="Microsoft Sans Serif" w:cs="Microsoft Sans Serif"/>
                <w:sz w:val="22"/>
                <w:szCs w:val="32"/>
              </w:rPr>
              <w:t xml:space="preserve"> dyspla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zie</w:t>
            </w:r>
          </w:p>
          <w:p w14:paraId="43B73FF2" w14:textId="77777777" w:rsidR="00203CD3" w:rsidRDefault="00203CD3" w:rsidP="00203CD3">
            <w:pPr>
              <w:pStyle w:val="Odstavecseseznamem"/>
              <w:numPr>
                <w:ilvl w:val="0"/>
                <w:numId w:val="3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multifokální</w:t>
            </w:r>
          </w:p>
          <w:p w14:paraId="50EBE366" w14:textId="77777777" w:rsidR="00203CD3" w:rsidRDefault="00203CD3" w:rsidP="00203CD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4FF370A" w14:textId="77777777" w:rsidR="00203CD3" w:rsidRPr="00203CD3" w:rsidRDefault="00203CD3" w:rsidP="00203CD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8EA9AD0" w14:textId="77777777" w:rsidR="00203CD3" w:rsidRDefault="00203CD3" w:rsidP="00203CD3">
            <w:pPr>
              <w:pStyle w:val="Odstavecseseznamem"/>
              <w:numPr>
                <w:ilvl w:val="0"/>
                <w:numId w:val="3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geografická</w:t>
            </w:r>
          </w:p>
          <w:p w14:paraId="6D13A315" w14:textId="77777777" w:rsidR="00203CD3" w:rsidRPr="00203CD3" w:rsidRDefault="00203CD3" w:rsidP="00203CD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FFBC97A" w14:textId="77777777" w:rsidR="00203CD3" w:rsidRDefault="00203CD3" w:rsidP="00203CD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628B07C" w14:textId="77777777" w:rsidR="00203CD3" w:rsidRPr="00203CD3" w:rsidRDefault="00203CD3" w:rsidP="00203CD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9466140" w14:textId="1D509B6E" w:rsidR="00203CD3" w:rsidRPr="00203CD3" w:rsidRDefault="00203CD3" w:rsidP="00203CD3">
            <w:pPr>
              <w:pStyle w:val="Odstavecseseznamem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       3.totální/detachment</w:t>
            </w:r>
          </w:p>
        </w:tc>
        <w:tc>
          <w:tcPr>
            <w:tcW w:w="2139" w:type="dxa"/>
          </w:tcPr>
          <w:p w14:paraId="7C0DBF2B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70" w:type="dxa"/>
          </w:tcPr>
          <w:p w14:paraId="6F93A810" w14:textId="05A3FF60" w:rsidR="00BE4CC4" w:rsidRPr="00203CD3" w:rsidRDefault="00BE4CC4" w:rsidP="00203CD3">
            <w:pPr>
              <w:pStyle w:val="Odstavecseseznamem"/>
              <w:numPr>
                <w:ilvl w:val="0"/>
                <w:numId w:val="5"/>
              </w:numPr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03CD3">
              <w:rPr>
                <w:rFonts w:ascii="Microsoft Sans Serif" w:hAnsi="Microsoft Sans Serif" w:cs="Microsoft Sans Serif"/>
                <w:sz w:val="22"/>
                <w:szCs w:val="22"/>
              </w:rPr>
              <w:t>Multifokální forma -</w:t>
            </w:r>
          </w:p>
          <w:p w14:paraId="366BDC8B" w14:textId="00A6AC94" w:rsidR="00BE4CC4" w:rsidRPr="00821DA3" w:rsidRDefault="00BE4CC4" w:rsidP="00821DA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</w:tc>
        <w:tc>
          <w:tcPr>
            <w:tcW w:w="1904" w:type="dxa"/>
          </w:tcPr>
          <w:p w14:paraId="3C9B7D51" w14:textId="4B11A7A7" w:rsidR="00203CD3" w:rsidRDefault="00203CD3" w:rsidP="00821DA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1.Multifokální </w:t>
            </w:r>
            <w:r w:rsidR="00BE4CC4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</w:p>
          <w:p w14:paraId="7F8C86CB" w14:textId="77777777" w:rsidR="00203CD3" w:rsidRDefault="00203CD3" w:rsidP="00821DA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C60F6E6" w14:textId="77777777" w:rsidR="00203CD3" w:rsidRDefault="00203CD3" w:rsidP="00821DA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BC64833" w14:textId="77777777" w:rsidR="00203CD3" w:rsidRDefault="00203CD3" w:rsidP="00821DA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41AE1D4" w14:textId="3EECC174" w:rsidR="00821DA3" w:rsidRDefault="00203CD3" w:rsidP="00821DA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</w:t>
            </w:r>
            <w:r w:rsidR="00BE4CC4">
              <w:rPr>
                <w:rFonts w:ascii="Microsoft Sans Serif" w:hAnsi="Microsoft Sans Serif" w:cs="Microsoft Sans Serif"/>
                <w:sz w:val="22"/>
                <w:szCs w:val="32"/>
              </w:rPr>
              <w:t xml:space="preserve">geografická </w:t>
            </w:r>
            <w:r w:rsidR="00BE4CC4" w:rsidRPr="001A6057">
              <w:rPr>
                <w:rFonts w:ascii="Microsoft Sans Serif" w:hAnsi="Microsoft Sans Serif" w:cs="Microsoft Sans Serif"/>
                <w:sz w:val="22"/>
                <w:szCs w:val="32"/>
              </w:rPr>
              <w:t>form</w:t>
            </w:r>
            <w:r w:rsidR="00BE4CC4">
              <w:rPr>
                <w:rFonts w:ascii="Microsoft Sans Serif" w:hAnsi="Microsoft Sans Serif" w:cs="Microsoft Sans Serif"/>
                <w:sz w:val="22"/>
                <w:szCs w:val="32"/>
              </w:rPr>
              <w:t>a:</w:t>
            </w:r>
          </w:p>
          <w:p w14:paraId="289F071E" w14:textId="6A389EDF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38AEB9F8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</w:p>
          <w:p w14:paraId="59D73B4E" w14:textId="6D8E2BB3" w:rsidR="00245F3B" w:rsidRPr="00203CD3" w:rsidRDefault="00203CD3" w:rsidP="00203CD3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3.</w:t>
            </w:r>
            <w:r w:rsidR="00BE4CC4" w:rsidRPr="00203CD3">
              <w:rPr>
                <w:rFonts w:ascii="Microsoft Sans Serif" w:hAnsi="Microsoft Sans Serif" w:cs="Microsoft Sans Serif"/>
                <w:sz w:val="22"/>
                <w:szCs w:val="32"/>
              </w:rPr>
              <w:t>Totální forma</w:t>
            </w:r>
          </w:p>
          <w:p w14:paraId="62F88727" w14:textId="0F420B49" w:rsidR="00245F3B" w:rsidRPr="00245F3B" w:rsidRDefault="00245F3B" w:rsidP="00245F3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245F3B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E4CC4" w14:paraId="1D4C7AA1" w14:textId="77777777" w:rsidTr="00BE4CC4">
        <w:trPr>
          <w:cantSplit/>
          <w:trHeight w:val="1134"/>
        </w:trPr>
        <w:tc>
          <w:tcPr>
            <w:tcW w:w="684" w:type="dxa"/>
            <w:vAlign w:val="center"/>
          </w:tcPr>
          <w:p w14:paraId="5834245F" w14:textId="1A09332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L</w:t>
            </w:r>
          </w:p>
        </w:tc>
        <w:tc>
          <w:tcPr>
            <w:tcW w:w="3133" w:type="dxa"/>
          </w:tcPr>
          <w:p w14:paraId="63643C1B" w14:textId="6A7899D4" w:rsidR="00BE4CC4" w:rsidRPr="00665511" w:rsidRDefault="00245F3B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U</w:t>
            </w:r>
            <w:r w:rsidR="00BE4CC4">
              <w:rPr>
                <w:rFonts w:ascii="Microsoft Sans Serif" w:hAnsi="Microsoft Sans Serif" w:cs="Microsoft Sans Serif"/>
                <w:sz w:val="22"/>
                <w:szCs w:val="32"/>
              </w:rPr>
              <w:t>veální cysty</w:t>
            </w:r>
          </w:p>
        </w:tc>
        <w:tc>
          <w:tcPr>
            <w:tcW w:w="2139" w:type="dxa"/>
          </w:tcPr>
          <w:p w14:paraId="1762D1B8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70" w:type="dxa"/>
          </w:tcPr>
          <w:p w14:paraId="451447A0" w14:textId="6F1DFCF0" w:rsidR="00BE4CC4" w:rsidRDefault="005237FE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04" w:type="dxa"/>
          </w:tcPr>
          <w:p w14:paraId="360C9F6A" w14:textId="12BB1335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E4CC4" w14:paraId="048645B1" w14:textId="77777777" w:rsidTr="00BE4CC4">
        <w:trPr>
          <w:cantSplit/>
          <w:trHeight w:val="1134"/>
        </w:trPr>
        <w:tc>
          <w:tcPr>
            <w:tcW w:w="684" w:type="dxa"/>
            <w:vAlign w:val="center"/>
          </w:tcPr>
          <w:p w14:paraId="769F5954" w14:textId="2E2C459C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M</w:t>
            </w:r>
          </w:p>
        </w:tc>
        <w:tc>
          <w:tcPr>
            <w:tcW w:w="3133" w:type="dxa"/>
          </w:tcPr>
          <w:p w14:paraId="5A32D803" w14:textId="2E463D53" w:rsidR="00BE4CC4" w:rsidRPr="00665511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Kolobom očního nervu</w:t>
            </w:r>
          </w:p>
        </w:tc>
        <w:tc>
          <w:tcPr>
            <w:tcW w:w="2139" w:type="dxa"/>
          </w:tcPr>
          <w:p w14:paraId="6B95C587" w14:textId="0C58A4A8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Malé kolobomy na nasální straně oční papily</w:t>
            </w:r>
          </w:p>
        </w:tc>
        <w:tc>
          <w:tcPr>
            <w:tcW w:w="1770" w:type="dxa"/>
          </w:tcPr>
          <w:p w14:paraId="6BC7AF19" w14:textId="2FB241F1" w:rsidR="00BE4CC4" w:rsidRDefault="005237FE" w:rsidP="00245F3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04" w:type="dxa"/>
          </w:tcPr>
          <w:p w14:paraId="66953104" w14:textId="6F1A085F" w:rsidR="00BE4CC4" w:rsidRPr="00D20C9F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E4CC4" w14:paraId="6D3259BF" w14:textId="77777777" w:rsidTr="00BE4CC4">
        <w:trPr>
          <w:cantSplit/>
          <w:trHeight w:val="1134"/>
        </w:trPr>
        <w:tc>
          <w:tcPr>
            <w:tcW w:w="684" w:type="dxa"/>
            <w:vAlign w:val="center"/>
          </w:tcPr>
          <w:p w14:paraId="1EA3E09D" w14:textId="3FA9F125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N</w:t>
            </w:r>
          </w:p>
        </w:tc>
        <w:tc>
          <w:tcPr>
            <w:tcW w:w="3133" w:type="dxa"/>
          </w:tcPr>
          <w:p w14:paraId="016BD4B1" w14:textId="57AB5671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5E3EE6">
              <w:rPr>
                <w:rFonts w:ascii="Microsoft Sans Serif" w:hAnsi="Microsoft Sans Serif" w:cs="Microsoft Sans Serif"/>
                <w:sz w:val="22"/>
                <w:szCs w:val="32"/>
              </w:rPr>
              <w:t>Neuron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  <w:r w:rsidRPr="005E3EE6">
              <w:rPr>
                <w:rFonts w:ascii="Microsoft Sans Serif" w:hAnsi="Microsoft Sans Serif" w:cs="Microsoft Sans Serif"/>
                <w:sz w:val="22"/>
                <w:szCs w:val="32"/>
              </w:rPr>
              <w:t xml:space="preserve"> ceroid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  <w:r w:rsidRPr="005E3EE6">
              <w:rPr>
                <w:rFonts w:ascii="Microsoft Sans Serif" w:hAnsi="Microsoft Sans Serif" w:cs="Microsoft Sans Serif"/>
                <w:sz w:val="22"/>
                <w:szCs w:val="32"/>
              </w:rPr>
              <w:t xml:space="preserve"> lipofuscin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óza</w:t>
            </w:r>
          </w:p>
          <w:p w14:paraId="0FECA108" w14:textId="20CB38FC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5438E5">
              <w:rPr>
                <w:rFonts w:ascii="Microsoft Sans Serif" w:hAnsi="Microsoft Sans Serif" w:cs="Microsoft Sans Serif"/>
                <w:sz w:val="22"/>
                <w:szCs w:val="32"/>
              </w:rPr>
              <w:t>(CLN)</w:t>
            </w:r>
          </w:p>
        </w:tc>
        <w:tc>
          <w:tcPr>
            <w:tcW w:w="2139" w:type="dxa"/>
          </w:tcPr>
          <w:p w14:paraId="2F55D53F" w14:textId="17FCC8B3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Neurodegenerativní onemocnění</w:t>
            </w:r>
          </w:p>
          <w:p w14:paraId="03EA7A04" w14:textId="19ECDA40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70" w:type="dxa"/>
          </w:tcPr>
          <w:p w14:paraId="677F75C3" w14:textId="1E3D5471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Pravděpodobně</w:t>
            </w:r>
          </w:p>
          <w:p w14:paraId="1FD5A75A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</w:t>
            </w:r>
            <w:r w:rsidRPr="00CC3FFD">
              <w:rPr>
                <w:rFonts w:ascii="Microsoft Sans Serif" w:hAnsi="Microsoft Sans Serif" w:cs="Microsoft Sans Serif"/>
                <w:sz w:val="22"/>
                <w:szCs w:val="32"/>
              </w:rPr>
              <w:t>utosom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álně</w:t>
            </w:r>
            <w:r w:rsidRPr="00CC3FFD">
              <w:rPr>
                <w:rFonts w:ascii="Microsoft Sans Serif" w:hAnsi="Microsoft Sans Serif" w:cs="Microsoft Sans Serif"/>
                <w:sz w:val="22"/>
                <w:szCs w:val="32"/>
              </w:rPr>
              <w:t xml:space="preserve"> reces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ivní</w:t>
            </w:r>
          </w:p>
          <w:p w14:paraId="55579137" w14:textId="77777777" w:rsidR="00BE4CC4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904" w:type="dxa"/>
          </w:tcPr>
          <w:p w14:paraId="1B6AD9CD" w14:textId="31C1B3D0" w:rsidR="00BE4CC4" w:rsidRPr="00D20C9F" w:rsidRDefault="00BE4CC4" w:rsidP="00BE4CC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133789D8" w14:textId="6F1C04E8" w:rsidR="006A6FB0" w:rsidRPr="006A6FB0" w:rsidRDefault="006A6FB0" w:rsidP="00BE4CC4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A9774" w14:textId="77777777" w:rsidR="006B34CB" w:rsidRDefault="006B34CB" w:rsidP="000972EF">
      <w:pPr>
        <w:spacing w:after="0" w:line="240" w:lineRule="auto"/>
      </w:pPr>
      <w:r>
        <w:separator/>
      </w:r>
    </w:p>
  </w:endnote>
  <w:endnote w:type="continuationSeparator" w:id="0">
    <w:p w14:paraId="68EE4693" w14:textId="77777777" w:rsidR="006B34CB" w:rsidRDefault="006B34CB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F9BB8" w14:textId="77777777" w:rsidR="006B34CB" w:rsidRDefault="006B34CB" w:rsidP="000972EF">
      <w:pPr>
        <w:spacing w:after="0" w:line="240" w:lineRule="auto"/>
      </w:pPr>
      <w:r>
        <w:separator/>
      </w:r>
    </w:p>
  </w:footnote>
  <w:footnote w:type="continuationSeparator" w:id="0">
    <w:p w14:paraId="5695A740" w14:textId="77777777" w:rsidR="006B34CB" w:rsidRDefault="006B34CB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44CC1"/>
    <w:multiLevelType w:val="hybridMultilevel"/>
    <w:tmpl w:val="EDB27A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CD5640"/>
    <w:multiLevelType w:val="hybridMultilevel"/>
    <w:tmpl w:val="B184A3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D5802"/>
    <w:multiLevelType w:val="hybridMultilevel"/>
    <w:tmpl w:val="07D6175A"/>
    <w:lvl w:ilvl="0" w:tplc="514E6D9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FA668F"/>
    <w:multiLevelType w:val="hybridMultilevel"/>
    <w:tmpl w:val="60029EAE"/>
    <w:lvl w:ilvl="0" w:tplc="E76E064E">
      <w:start w:val="1"/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F458A"/>
    <w:multiLevelType w:val="hybridMultilevel"/>
    <w:tmpl w:val="BA6AE5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46106">
    <w:abstractNumId w:val="2"/>
  </w:num>
  <w:num w:numId="2" w16cid:durableId="407074996">
    <w:abstractNumId w:val="3"/>
  </w:num>
  <w:num w:numId="3" w16cid:durableId="823860501">
    <w:abstractNumId w:val="0"/>
  </w:num>
  <w:num w:numId="4" w16cid:durableId="381252290">
    <w:abstractNumId w:val="1"/>
  </w:num>
  <w:num w:numId="5" w16cid:durableId="13189966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04E2E"/>
    <w:rsid w:val="0002084A"/>
    <w:rsid w:val="00032952"/>
    <w:rsid w:val="0007423B"/>
    <w:rsid w:val="000972EF"/>
    <w:rsid w:val="000C661D"/>
    <w:rsid w:val="000D24CD"/>
    <w:rsid w:val="000E19D9"/>
    <w:rsid w:val="000E51A5"/>
    <w:rsid w:val="00100B81"/>
    <w:rsid w:val="00113C76"/>
    <w:rsid w:val="00125019"/>
    <w:rsid w:val="00161F3B"/>
    <w:rsid w:val="001A6057"/>
    <w:rsid w:val="001E0A61"/>
    <w:rsid w:val="001E10E7"/>
    <w:rsid w:val="001E38E3"/>
    <w:rsid w:val="001F4437"/>
    <w:rsid w:val="00203CD3"/>
    <w:rsid w:val="00207864"/>
    <w:rsid w:val="00211A72"/>
    <w:rsid w:val="002206AC"/>
    <w:rsid w:val="00233908"/>
    <w:rsid w:val="00245F3B"/>
    <w:rsid w:val="00257B20"/>
    <w:rsid w:val="002A5D38"/>
    <w:rsid w:val="002B0775"/>
    <w:rsid w:val="002D3097"/>
    <w:rsid w:val="002E7FE8"/>
    <w:rsid w:val="002F29D3"/>
    <w:rsid w:val="00317E12"/>
    <w:rsid w:val="003229EC"/>
    <w:rsid w:val="00326BF0"/>
    <w:rsid w:val="003542C7"/>
    <w:rsid w:val="00365538"/>
    <w:rsid w:val="00384979"/>
    <w:rsid w:val="003F6522"/>
    <w:rsid w:val="00401DC7"/>
    <w:rsid w:val="00402988"/>
    <w:rsid w:val="00426109"/>
    <w:rsid w:val="00431B33"/>
    <w:rsid w:val="004425AE"/>
    <w:rsid w:val="00447A5B"/>
    <w:rsid w:val="00457662"/>
    <w:rsid w:val="0046656E"/>
    <w:rsid w:val="004C11ED"/>
    <w:rsid w:val="004C1DA7"/>
    <w:rsid w:val="004E01B8"/>
    <w:rsid w:val="005237FE"/>
    <w:rsid w:val="00525E2B"/>
    <w:rsid w:val="0053265F"/>
    <w:rsid w:val="005475A9"/>
    <w:rsid w:val="005B0E8F"/>
    <w:rsid w:val="005E4655"/>
    <w:rsid w:val="005F4BD3"/>
    <w:rsid w:val="006138C1"/>
    <w:rsid w:val="00631699"/>
    <w:rsid w:val="00644FB1"/>
    <w:rsid w:val="00655705"/>
    <w:rsid w:val="006633AE"/>
    <w:rsid w:val="0066374E"/>
    <w:rsid w:val="00665511"/>
    <w:rsid w:val="006A2ED8"/>
    <w:rsid w:val="006A6FB0"/>
    <w:rsid w:val="006B08D6"/>
    <w:rsid w:val="006B34CB"/>
    <w:rsid w:val="006B3BA1"/>
    <w:rsid w:val="006C3848"/>
    <w:rsid w:val="006C7E83"/>
    <w:rsid w:val="006E4AD1"/>
    <w:rsid w:val="006F2BA6"/>
    <w:rsid w:val="007133A3"/>
    <w:rsid w:val="00714391"/>
    <w:rsid w:val="0072525B"/>
    <w:rsid w:val="00731914"/>
    <w:rsid w:val="007553B9"/>
    <w:rsid w:val="0078175E"/>
    <w:rsid w:val="00784C0D"/>
    <w:rsid w:val="00792B09"/>
    <w:rsid w:val="007A2F34"/>
    <w:rsid w:val="007A315C"/>
    <w:rsid w:val="007D30F1"/>
    <w:rsid w:val="007E1702"/>
    <w:rsid w:val="007E43CA"/>
    <w:rsid w:val="007F2E14"/>
    <w:rsid w:val="008215C8"/>
    <w:rsid w:val="00821DA3"/>
    <w:rsid w:val="00865185"/>
    <w:rsid w:val="008B3600"/>
    <w:rsid w:val="008D490E"/>
    <w:rsid w:val="00900264"/>
    <w:rsid w:val="00900691"/>
    <w:rsid w:val="00904F4B"/>
    <w:rsid w:val="009201C2"/>
    <w:rsid w:val="00935BF5"/>
    <w:rsid w:val="00947158"/>
    <w:rsid w:val="00952D0B"/>
    <w:rsid w:val="00956EC3"/>
    <w:rsid w:val="009827D1"/>
    <w:rsid w:val="009B1068"/>
    <w:rsid w:val="009B61C0"/>
    <w:rsid w:val="00A002AA"/>
    <w:rsid w:val="00A1193A"/>
    <w:rsid w:val="00A26DE0"/>
    <w:rsid w:val="00A317E5"/>
    <w:rsid w:val="00A90E1E"/>
    <w:rsid w:val="00A94D6C"/>
    <w:rsid w:val="00AB5BB4"/>
    <w:rsid w:val="00AC69B9"/>
    <w:rsid w:val="00AD3EEE"/>
    <w:rsid w:val="00B02ADF"/>
    <w:rsid w:val="00B22954"/>
    <w:rsid w:val="00B278A6"/>
    <w:rsid w:val="00B30F6A"/>
    <w:rsid w:val="00B31C2F"/>
    <w:rsid w:val="00B45405"/>
    <w:rsid w:val="00B47D59"/>
    <w:rsid w:val="00B50801"/>
    <w:rsid w:val="00B82264"/>
    <w:rsid w:val="00B90AAB"/>
    <w:rsid w:val="00BA34BA"/>
    <w:rsid w:val="00BC7EC7"/>
    <w:rsid w:val="00BE4CC4"/>
    <w:rsid w:val="00BF3132"/>
    <w:rsid w:val="00C073AD"/>
    <w:rsid w:val="00C134FA"/>
    <w:rsid w:val="00C13DEF"/>
    <w:rsid w:val="00C23F06"/>
    <w:rsid w:val="00C36439"/>
    <w:rsid w:val="00C40550"/>
    <w:rsid w:val="00C63B96"/>
    <w:rsid w:val="00C661BE"/>
    <w:rsid w:val="00C6768E"/>
    <w:rsid w:val="00C746E0"/>
    <w:rsid w:val="00C945BB"/>
    <w:rsid w:val="00CB07EB"/>
    <w:rsid w:val="00CC7E23"/>
    <w:rsid w:val="00CE63F1"/>
    <w:rsid w:val="00CF199B"/>
    <w:rsid w:val="00D16DD9"/>
    <w:rsid w:val="00D20C9F"/>
    <w:rsid w:val="00D41237"/>
    <w:rsid w:val="00D5123F"/>
    <w:rsid w:val="00D51313"/>
    <w:rsid w:val="00D87D29"/>
    <w:rsid w:val="00D946FA"/>
    <w:rsid w:val="00D94A72"/>
    <w:rsid w:val="00DB04FC"/>
    <w:rsid w:val="00DB691E"/>
    <w:rsid w:val="00DC6B8C"/>
    <w:rsid w:val="00DD40AD"/>
    <w:rsid w:val="00DE4833"/>
    <w:rsid w:val="00DF609E"/>
    <w:rsid w:val="00E00611"/>
    <w:rsid w:val="00E17E85"/>
    <w:rsid w:val="00E304FB"/>
    <w:rsid w:val="00E5205E"/>
    <w:rsid w:val="00E76D04"/>
    <w:rsid w:val="00E81BA9"/>
    <w:rsid w:val="00EB16F8"/>
    <w:rsid w:val="00EC7E07"/>
    <w:rsid w:val="00EE6CDB"/>
    <w:rsid w:val="00F27CB6"/>
    <w:rsid w:val="00F81CA2"/>
    <w:rsid w:val="00FA0A06"/>
    <w:rsid w:val="00FC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935BF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28</TotalTime>
  <Pages>2</Pages>
  <Words>221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12</cp:revision>
  <dcterms:created xsi:type="dcterms:W3CDTF">2025-01-01T09:35:00Z</dcterms:created>
  <dcterms:modified xsi:type="dcterms:W3CDTF">2025-04-27T19:44:00Z</dcterms:modified>
</cp:coreProperties>
</file>